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88B7C" w14:textId="77777777" w:rsidR="00B257CC" w:rsidRDefault="00B257CC" w:rsidP="00C266EE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36"/>
          <w:szCs w:val="36"/>
        </w:rPr>
      </w:pPr>
    </w:p>
    <w:p w14:paraId="2655A5E6" w14:textId="39DADB18" w:rsidR="00985CFE" w:rsidRPr="00F46388" w:rsidRDefault="00985CFE" w:rsidP="00C266EE">
      <w:pPr>
        <w:spacing w:after="0"/>
        <w:jc w:val="center"/>
        <w:rPr>
          <w:rFonts w:ascii="Arial Narrow" w:hAnsi="Arial Narrow" w:cs="Arial"/>
          <w:b/>
          <w:color w:val="595959" w:themeColor="text1" w:themeTint="A6"/>
          <w:sz w:val="36"/>
          <w:szCs w:val="36"/>
        </w:rPr>
      </w:pPr>
      <w:r w:rsidRPr="00F46388">
        <w:rPr>
          <w:rFonts w:ascii="Arial Narrow" w:hAnsi="Arial Narrow" w:cs="Arial"/>
          <w:b/>
          <w:color w:val="595959" w:themeColor="text1" w:themeTint="A6"/>
          <w:sz w:val="36"/>
          <w:szCs w:val="36"/>
        </w:rPr>
        <w:t xml:space="preserve">FORMATO DE </w:t>
      </w:r>
      <w:r w:rsidR="0030757B" w:rsidRPr="00F46388">
        <w:rPr>
          <w:rFonts w:ascii="Arial Narrow" w:hAnsi="Arial Narrow" w:cs="Arial"/>
          <w:b/>
          <w:color w:val="595959" w:themeColor="text1" w:themeTint="A6"/>
          <w:sz w:val="36"/>
          <w:szCs w:val="36"/>
        </w:rPr>
        <w:t xml:space="preserve">PRESENTACIÓN DE </w:t>
      </w:r>
      <w:r w:rsidRPr="00F46388">
        <w:rPr>
          <w:rFonts w:ascii="Arial Narrow" w:hAnsi="Arial Narrow" w:cs="Arial"/>
          <w:b/>
          <w:color w:val="595959" w:themeColor="text1" w:themeTint="A6"/>
          <w:sz w:val="36"/>
          <w:szCs w:val="36"/>
        </w:rPr>
        <w:t>PROYECTOS</w:t>
      </w:r>
      <w:r w:rsidRPr="00F46388">
        <w:rPr>
          <w:rFonts w:ascii="Arial Narrow" w:hAnsi="Arial Narrow" w:cs="Arial"/>
          <w:color w:val="595959" w:themeColor="text1" w:themeTint="A6"/>
          <w:sz w:val="36"/>
          <w:szCs w:val="36"/>
        </w:rPr>
        <w:t xml:space="preserve"> </w:t>
      </w:r>
      <w:r w:rsidRPr="00F46388">
        <w:rPr>
          <w:rFonts w:ascii="Arial Narrow" w:hAnsi="Arial Narrow" w:cs="Arial"/>
          <w:b/>
          <w:color w:val="595959" w:themeColor="text1" w:themeTint="A6"/>
          <w:sz w:val="36"/>
          <w:szCs w:val="36"/>
        </w:rPr>
        <w:t xml:space="preserve">DE COOPERACIÓN </w:t>
      </w:r>
      <w:r w:rsidR="00322E62">
        <w:rPr>
          <w:rFonts w:ascii="Arial Narrow" w:hAnsi="Arial Narrow" w:cs="Arial"/>
          <w:b/>
          <w:color w:val="595959" w:themeColor="text1" w:themeTint="A6"/>
          <w:sz w:val="36"/>
          <w:szCs w:val="36"/>
        </w:rPr>
        <w:t>EDUCATIVA</w:t>
      </w:r>
    </w:p>
    <w:p w14:paraId="3ECA2878" w14:textId="77777777" w:rsidR="00985CFE" w:rsidRPr="00F46388" w:rsidRDefault="00985CFE" w:rsidP="00C266EE">
      <w:pPr>
        <w:spacing w:after="0"/>
        <w:jc w:val="center"/>
        <w:rPr>
          <w:rFonts w:ascii="Soberana Sans Light" w:hAnsi="Soberana Sans Light" w:cs="Arial"/>
          <w:color w:val="595959" w:themeColor="text1" w:themeTint="A6"/>
          <w:sz w:val="36"/>
          <w:szCs w:val="36"/>
        </w:rPr>
      </w:pPr>
      <w:r w:rsidRPr="00F46388">
        <w:rPr>
          <w:rFonts w:ascii="Arial Narrow" w:hAnsi="Arial Narrow" w:cs="Arial"/>
          <w:b/>
          <w:color w:val="595959" w:themeColor="text1" w:themeTint="A6"/>
          <w:sz w:val="36"/>
          <w:szCs w:val="36"/>
        </w:rPr>
        <w:t>INTERNACIONAL PARA EL DESARROLLO</w:t>
      </w:r>
      <w:bookmarkStart w:id="0" w:name="_GoBack"/>
      <w:bookmarkEnd w:id="0"/>
    </w:p>
    <w:p w14:paraId="28E23185" w14:textId="25449C3D" w:rsidR="00DC64BD" w:rsidRDefault="00DC64BD" w:rsidP="00DC64BD">
      <w:pPr>
        <w:rPr>
          <w:rFonts w:ascii="Arial" w:hAnsi="Arial" w:cs="Arial"/>
          <w:b/>
          <w:sz w:val="20"/>
          <w:szCs w:val="20"/>
        </w:rPr>
      </w:pPr>
    </w:p>
    <w:p w14:paraId="542A8FEC" w14:textId="1A6CFFCB" w:rsidR="00DC64BD" w:rsidRDefault="00DC64BD" w:rsidP="00DC64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Las propuestas, deberán tener en cuenta los siguientes criterios</w:t>
      </w:r>
      <w:r w:rsidR="00E945A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D517442" w14:textId="77777777" w:rsidR="00E23465" w:rsidRPr="00E23465" w:rsidRDefault="00DC64BD" w:rsidP="00E23465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E23465">
        <w:rPr>
          <w:rFonts w:ascii="Arial" w:hAnsi="Arial" w:cs="Arial"/>
          <w:sz w:val="20"/>
          <w:szCs w:val="20"/>
        </w:rPr>
        <w:t>Todos los campos deben ser llenados con información clara y concisa.</w:t>
      </w:r>
    </w:p>
    <w:p w14:paraId="79C478F6" w14:textId="36836512" w:rsidR="00DC64BD" w:rsidRPr="00E23465" w:rsidRDefault="00E23465" w:rsidP="00E23465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E23465">
        <w:rPr>
          <w:rFonts w:ascii="Arial" w:hAnsi="Arial" w:cs="Arial"/>
          <w:sz w:val="20"/>
          <w:szCs w:val="20"/>
        </w:rPr>
        <w:t>La información de contacto debe estar actualizada y vigente.</w:t>
      </w:r>
      <w:r w:rsidR="00DC64BD" w:rsidRPr="00E23465">
        <w:rPr>
          <w:rFonts w:ascii="Arial" w:hAnsi="Arial" w:cs="Arial"/>
          <w:sz w:val="20"/>
          <w:szCs w:val="20"/>
        </w:rPr>
        <w:t xml:space="preserve"> </w:t>
      </w:r>
    </w:p>
    <w:p w14:paraId="0451EE65" w14:textId="59575788" w:rsidR="00DC64BD" w:rsidRPr="00E23465" w:rsidRDefault="00DC64BD" w:rsidP="00E23465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E23465">
        <w:rPr>
          <w:rFonts w:ascii="Arial" w:hAnsi="Arial" w:cs="Arial"/>
          <w:sz w:val="20"/>
          <w:szCs w:val="20"/>
        </w:rPr>
        <w:t xml:space="preserve">Los proyectos </w:t>
      </w:r>
      <w:r w:rsidR="005208F6" w:rsidRPr="00E23465">
        <w:rPr>
          <w:rFonts w:ascii="Arial" w:hAnsi="Arial" w:cs="Arial"/>
          <w:sz w:val="20"/>
          <w:szCs w:val="20"/>
        </w:rPr>
        <w:t>deberán</w:t>
      </w:r>
      <w:r w:rsidRPr="00E23465">
        <w:rPr>
          <w:rFonts w:ascii="Arial" w:hAnsi="Arial" w:cs="Arial"/>
          <w:sz w:val="20"/>
          <w:szCs w:val="20"/>
        </w:rPr>
        <w:t xml:space="preserve"> aportar al cumplimiento de los Objetivos de Desarrollo Sostenible-ODS, mismos que podrán encontrarse en </w:t>
      </w:r>
      <w:hyperlink r:id="rId7" w:anchor="/home" w:history="1">
        <w:r w:rsidRPr="00E23465">
          <w:rPr>
            <w:rStyle w:val="Hipervnculo"/>
            <w:rFonts w:ascii="Arial" w:hAnsi="Arial" w:cs="Arial"/>
            <w:sz w:val="20"/>
            <w:szCs w:val="20"/>
          </w:rPr>
          <w:t>http://agenda2030.mx/ - /home</w:t>
        </w:r>
      </w:hyperlink>
      <w:r w:rsidRPr="00E23465">
        <w:rPr>
          <w:rFonts w:ascii="Arial" w:hAnsi="Arial" w:cs="Arial"/>
          <w:sz w:val="20"/>
          <w:szCs w:val="20"/>
        </w:rPr>
        <w:t xml:space="preserve"> y </w:t>
      </w:r>
      <w:hyperlink r:id="rId8" w:history="1">
        <w:r w:rsidRPr="00E23465">
          <w:rPr>
            <w:rStyle w:val="Hipervnculo"/>
            <w:rFonts w:ascii="Arial" w:hAnsi="Arial" w:cs="Arial"/>
            <w:sz w:val="20"/>
            <w:szCs w:val="20"/>
          </w:rPr>
          <w:t>https://www.un.org/sustainabledevelopment/es/objetivos-de-desarrollo-sostenible/</w:t>
        </w:r>
      </w:hyperlink>
    </w:p>
    <w:p w14:paraId="2C767FA4" w14:textId="649DD6BF" w:rsidR="00DC64BD" w:rsidRDefault="00E23465" w:rsidP="00E23465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E23465">
        <w:rPr>
          <w:rFonts w:ascii="Arial" w:hAnsi="Arial" w:cs="Arial"/>
          <w:sz w:val="20"/>
          <w:szCs w:val="20"/>
        </w:rPr>
        <w:t>Los proyectos deben estar enfocados a un efectivo intercambio de conocimientos, tecnologías y buenas prácticas, y contribu</w:t>
      </w:r>
      <w:r w:rsidR="003D3D77">
        <w:rPr>
          <w:rFonts w:ascii="Arial" w:hAnsi="Arial" w:cs="Arial"/>
          <w:sz w:val="20"/>
          <w:szCs w:val="20"/>
        </w:rPr>
        <w:t xml:space="preserve">irán </w:t>
      </w:r>
      <w:r w:rsidRPr="00E23465">
        <w:rPr>
          <w:rFonts w:ascii="Arial" w:hAnsi="Arial" w:cs="Arial"/>
          <w:sz w:val="20"/>
          <w:szCs w:val="20"/>
        </w:rPr>
        <w:t xml:space="preserve">a expandir los beneficios del desarrollo a través de la cooperación. </w:t>
      </w:r>
    </w:p>
    <w:p w14:paraId="1057DA72" w14:textId="536CF3BF" w:rsidR="00F6179F" w:rsidRPr="00E23465" w:rsidRDefault="00F6179F" w:rsidP="00E23465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ser necesario, podrán adjuntarse a este formato cronogramas de trabajo o información adicional que se considere pertinente.</w:t>
      </w:r>
    </w:p>
    <w:p w14:paraId="7211EFC7" w14:textId="4AAE4AE5" w:rsidR="00DC64BD" w:rsidRPr="00E23465" w:rsidRDefault="00E23465" w:rsidP="00E23465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E23465">
        <w:rPr>
          <w:rFonts w:ascii="Arial" w:hAnsi="Arial" w:cs="Arial"/>
          <w:sz w:val="20"/>
          <w:szCs w:val="20"/>
        </w:rPr>
        <w:t>Solo las propuestas seleccionadas serán notificadas oficialmente vía correo electrónico</w:t>
      </w:r>
      <w:r w:rsidR="004262B4">
        <w:rPr>
          <w:rFonts w:ascii="Arial" w:hAnsi="Arial" w:cs="Arial"/>
          <w:sz w:val="20"/>
          <w:szCs w:val="20"/>
        </w:rPr>
        <w:t xml:space="preserve">, mismas que serán presentadas oficialmente durante la </w:t>
      </w:r>
      <w:r w:rsidR="004D1ABA">
        <w:rPr>
          <w:rFonts w:ascii="Arial" w:hAnsi="Arial" w:cs="Arial"/>
          <w:sz w:val="20"/>
          <w:szCs w:val="20"/>
        </w:rPr>
        <w:t>Reuniones de</w:t>
      </w:r>
      <w:r w:rsidR="005B3FEA">
        <w:rPr>
          <w:rFonts w:ascii="Arial" w:hAnsi="Arial" w:cs="Arial"/>
          <w:sz w:val="20"/>
          <w:szCs w:val="20"/>
        </w:rPr>
        <w:t xml:space="preserve"> Comisión Mixta correspondiente</w:t>
      </w:r>
      <w:r w:rsidR="004D1ABA">
        <w:rPr>
          <w:rFonts w:ascii="Arial" w:hAnsi="Arial" w:cs="Arial"/>
          <w:sz w:val="20"/>
          <w:szCs w:val="20"/>
        </w:rPr>
        <w:t xml:space="preserve">. </w:t>
      </w:r>
    </w:p>
    <w:p w14:paraId="7218320A" w14:textId="77777777" w:rsidR="00DC64BD" w:rsidRDefault="00DC64BD" w:rsidP="00985CFE">
      <w:pPr>
        <w:jc w:val="center"/>
        <w:rPr>
          <w:rFonts w:ascii="Arial" w:hAnsi="Arial" w:cs="Arial"/>
          <w:b/>
          <w:sz w:val="20"/>
          <w:szCs w:val="20"/>
        </w:rPr>
      </w:pPr>
    </w:p>
    <w:p w14:paraId="6CD72101" w14:textId="77777777" w:rsidR="00985CFE" w:rsidRPr="00C266EE" w:rsidRDefault="00985CFE" w:rsidP="00C266EE">
      <w:pPr>
        <w:jc w:val="center"/>
        <w:rPr>
          <w:rFonts w:ascii="Arial" w:hAnsi="Arial" w:cs="Arial"/>
          <w:b/>
        </w:rPr>
      </w:pPr>
      <w:r w:rsidRPr="00F413E5">
        <w:rPr>
          <w:rFonts w:ascii="Arial" w:hAnsi="Arial" w:cs="Arial"/>
          <w:b/>
        </w:rPr>
        <w:t>I. DATOS GENERALES DEL PROYECTO</w:t>
      </w:r>
    </w:p>
    <w:tbl>
      <w:tblPr>
        <w:tblStyle w:val="Tablaconcuadrcula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ook w:val="04A0" w:firstRow="1" w:lastRow="0" w:firstColumn="1" w:lastColumn="0" w:noHBand="0" w:noVBand="1"/>
      </w:tblPr>
      <w:tblGrid>
        <w:gridCol w:w="8828"/>
      </w:tblGrid>
      <w:tr w:rsidR="00985CFE" w:rsidRPr="00F46388" w14:paraId="5A8DBAD5" w14:textId="77777777" w:rsidTr="007D68CF">
        <w:trPr>
          <w:trHeight w:val="749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358598C3" w14:textId="324347C6" w:rsidR="00985CFE" w:rsidRPr="00F46388" w:rsidRDefault="00985CFE" w:rsidP="004D6A8A">
            <w:pPr>
              <w:rPr>
                <w:rFonts w:cs="Arial"/>
                <w:b/>
                <w:sz w:val="20"/>
                <w:szCs w:val="20"/>
              </w:rPr>
            </w:pPr>
            <w:r w:rsidRPr="00F46388">
              <w:rPr>
                <w:rFonts w:cs="Arial"/>
                <w:b/>
                <w:sz w:val="20"/>
                <w:szCs w:val="20"/>
              </w:rPr>
              <w:t>I.</w:t>
            </w:r>
            <w:r w:rsidR="00C7586C" w:rsidRPr="00F46388">
              <w:rPr>
                <w:rFonts w:cs="Arial"/>
                <w:b/>
                <w:sz w:val="20"/>
                <w:szCs w:val="20"/>
              </w:rPr>
              <w:t>1</w:t>
            </w:r>
            <w:r w:rsidRPr="00F46388">
              <w:rPr>
                <w:rFonts w:cs="Arial"/>
                <w:b/>
                <w:sz w:val="20"/>
                <w:szCs w:val="20"/>
              </w:rPr>
              <w:t xml:space="preserve"> Datos del responsable de la elaboración del forma</w:t>
            </w:r>
            <w:r w:rsidR="001F058B" w:rsidRPr="00F46388">
              <w:rPr>
                <w:rFonts w:cs="Arial"/>
                <w:b/>
                <w:sz w:val="20"/>
                <w:szCs w:val="20"/>
              </w:rPr>
              <w:t>to de presentación del proyecto</w:t>
            </w:r>
            <w:r w:rsidR="00FD0591"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14:paraId="61423ADE" w14:textId="5C026E39" w:rsidR="00985CFE" w:rsidRPr="00FD0591" w:rsidRDefault="00985CFE" w:rsidP="004D6A8A">
            <w:pPr>
              <w:rPr>
                <w:rFonts w:cs="Arial"/>
                <w:sz w:val="20"/>
                <w:szCs w:val="20"/>
              </w:rPr>
            </w:pPr>
            <w:r w:rsidRPr="00F46388">
              <w:rPr>
                <w:rFonts w:cs="Arial"/>
                <w:b/>
                <w:sz w:val="20"/>
                <w:szCs w:val="20"/>
              </w:rPr>
              <w:tab/>
              <w:t>Institución</w:t>
            </w:r>
            <w:r w:rsidR="00C7586C" w:rsidRPr="00F46388">
              <w:rPr>
                <w:rFonts w:cs="Arial"/>
                <w:b/>
                <w:sz w:val="20"/>
                <w:szCs w:val="20"/>
              </w:rPr>
              <w:t xml:space="preserve"> mexicana que presenta</w:t>
            </w:r>
            <w:r w:rsidRPr="00F46388">
              <w:rPr>
                <w:rFonts w:cs="Arial"/>
                <w:b/>
                <w:sz w:val="20"/>
                <w:szCs w:val="20"/>
              </w:rPr>
              <w:t>:</w:t>
            </w:r>
            <w:r w:rsidR="00FD0591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4D9422C" w14:textId="644B6CC0" w:rsidR="00985CFE" w:rsidRPr="004A528D" w:rsidRDefault="00C7586C" w:rsidP="004D6A8A">
            <w:pPr>
              <w:rPr>
                <w:rFonts w:cs="Arial"/>
                <w:bCs/>
                <w:sz w:val="20"/>
                <w:szCs w:val="20"/>
              </w:rPr>
            </w:pPr>
            <w:r w:rsidRPr="00F46388">
              <w:rPr>
                <w:rFonts w:cs="Arial"/>
                <w:b/>
                <w:sz w:val="20"/>
                <w:szCs w:val="20"/>
              </w:rPr>
              <w:tab/>
              <w:t>Área responsable</w:t>
            </w:r>
            <w:r w:rsidR="00985CFE" w:rsidRPr="00F46388">
              <w:rPr>
                <w:rFonts w:cs="Arial"/>
                <w:b/>
                <w:sz w:val="20"/>
                <w:szCs w:val="20"/>
              </w:rPr>
              <w:t>:</w:t>
            </w:r>
            <w:r w:rsidR="00FD0591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DCC5E8F" w14:textId="3C97FF1B" w:rsidR="00985CFE" w:rsidRPr="004A528D" w:rsidRDefault="00985CFE" w:rsidP="004D6A8A">
            <w:pPr>
              <w:rPr>
                <w:rFonts w:cs="Arial"/>
                <w:bCs/>
                <w:sz w:val="20"/>
                <w:szCs w:val="20"/>
              </w:rPr>
            </w:pPr>
            <w:r w:rsidRPr="00F46388">
              <w:rPr>
                <w:rFonts w:cs="Arial"/>
                <w:b/>
                <w:sz w:val="20"/>
                <w:szCs w:val="20"/>
              </w:rPr>
              <w:tab/>
            </w:r>
            <w:r w:rsidR="00C7586C" w:rsidRPr="00F46388">
              <w:rPr>
                <w:rFonts w:cs="Arial"/>
                <w:b/>
                <w:sz w:val="20"/>
                <w:szCs w:val="20"/>
              </w:rPr>
              <w:t>Nombre y c</w:t>
            </w:r>
            <w:r w:rsidRPr="00F46388">
              <w:rPr>
                <w:rFonts w:cs="Arial"/>
                <w:b/>
                <w:sz w:val="20"/>
                <w:szCs w:val="20"/>
              </w:rPr>
              <w:t>argo</w:t>
            </w:r>
            <w:r w:rsidR="00C7586C" w:rsidRPr="00F46388">
              <w:rPr>
                <w:rFonts w:cs="Arial"/>
                <w:b/>
                <w:sz w:val="20"/>
                <w:szCs w:val="20"/>
              </w:rPr>
              <w:t xml:space="preserve"> funcionario responsable</w:t>
            </w:r>
            <w:r w:rsidRPr="00F46388">
              <w:rPr>
                <w:rFonts w:cs="Arial"/>
                <w:b/>
                <w:sz w:val="20"/>
                <w:szCs w:val="20"/>
              </w:rPr>
              <w:t>:</w:t>
            </w:r>
            <w:r w:rsidR="00FD0591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603CB8E" w14:textId="2E22843A" w:rsidR="003B083F" w:rsidRPr="004A528D" w:rsidRDefault="00985CFE" w:rsidP="003B083F">
            <w:pPr>
              <w:rPr>
                <w:rFonts w:cs="Arial"/>
                <w:bCs/>
                <w:sz w:val="20"/>
                <w:szCs w:val="20"/>
              </w:rPr>
            </w:pPr>
            <w:r w:rsidRPr="00F46388">
              <w:rPr>
                <w:rFonts w:cs="Arial"/>
                <w:b/>
                <w:sz w:val="20"/>
                <w:szCs w:val="20"/>
              </w:rPr>
              <w:tab/>
              <w:t xml:space="preserve">Correo electrónico </w:t>
            </w:r>
            <w:r w:rsidR="00C7586C" w:rsidRPr="00F46388">
              <w:rPr>
                <w:rFonts w:cs="Arial"/>
                <w:b/>
                <w:sz w:val="20"/>
                <w:szCs w:val="20"/>
              </w:rPr>
              <w:t>de la institución mexicana que presenta</w:t>
            </w:r>
            <w:r w:rsidRPr="00F46388">
              <w:rPr>
                <w:rFonts w:cs="Arial"/>
                <w:b/>
                <w:sz w:val="20"/>
                <w:szCs w:val="20"/>
              </w:rPr>
              <w:t>:</w:t>
            </w:r>
            <w:r w:rsidR="004A528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A528D">
              <w:rPr>
                <w:rFonts w:cs="Arial"/>
                <w:bCs/>
                <w:sz w:val="20"/>
                <w:szCs w:val="20"/>
              </w:rPr>
              <w:t>j</w:t>
            </w:r>
          </w:p>
          <w:p w14:paraId="39ADC5E5" w14:textId="7D37819A" w:rsidR="00985CFE" w:rsidRPr="00F46388" w:rsidRDefault="00C7586C" w:rsidP="00E835EC">
            <w:pPr>
              <w:rPr>
                <w:rFonts w:cs="Arial"/>
                <w:b/>
                <w:sz w:val="20"/>
                <w:szCs w:val="20"/>
              </w:rPr>
            </w:pPr>
            <w:r w:rsidRPr="00F46388">
              <w:rPr>
                <w:rFonts w:cs="Arial"/>
                <w:b/>
                <w:sz w:val="20"/>
                <w:szCs w:val="20"/>
              </w:rPr>
              <w:tab/>
              <w:t>Correo electrónico del funcionario mexicano responsable</w:t>
            </w:r>
          </w:p>
        </w:tc>
      </w:tr>
      <w:tr w:rsidR="00985CFE" w:rsidRPr="00F46388" w14:paraId="7BAB2482" w14:textId="77777777" w:rsidTr="007D68CF">
        <w:trPr>
          <w:trHeight w:val="749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0A4552A7" w14:textId="679A23FE" w:rsidR="00985CFE" w:rsidRDefault="00985CFE" w:rsidP="004D6A8A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>I.</w:t>
            </w:r>
            <w:r w:rsidR="00FC0C6C"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>2</w:t>
            </w: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F058B"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ES"/>
              </w:rPr>
              <w:t>Nombre del proyecto</w:t>
            </w:r>
          </w:p>
          <w:p w14:paraId="16259AF2" w14:textId="77777777" w:rsidR="00314019" w:rsidRDefault="00314019" w:rsidP="004D6A8A">
            <w:pPr>
              <w:rPr>
                <w:color w:val="44546A" w:themeColor="text2"/>
                <w:sz w:val="20"/>
                <w:szCs w:val="20"/>
              </w:rPr>
            </w:pPr>
          </w:p>
          <w:p w14:paraId="208078E8" w14:textId="28D889A7" w:rsidR="004A528D" w:rsidRPr="00F46388" w:rsidRDefault="004A528D" w:rsidP="004D6A8A">
            <w:pPr>
              <w:rPr>
                <w:color w:val="44546A" w:themeColor="text2"/>
                <w:sz w:val="20"/>
                <w:szCs w:val="20"/>
              </w:rPr>
            </w:pPr>
          </w:p>
        </w:tc>
      </w:tr>
      <w:tr w:rsidR="00985CFE" w:rsidRPr="000743B7" w14:paraId="0B4FC281" w14:textId="77777777" w:rsidTr="007D68CF">
        <w:trPr>
          <w:trHeight w:val="688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2652B324" w14:textId="3FBA0AF9" w:rsidR="000743B7" w:rsidRDefault="00985CFE" w:rsidP="004D6A8A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>I.</w:t>
            </w:r>
            <w:r w:rsidR="00FC0C6C"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>3</w:t>
            </w: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Socio(s) involucrado(s</w:t>
            </w:r>
            <w:r w:rsidR="000743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737AFF36" w14:textId="3D525B13" w:rsidR="000743B7" w:rsidRDefault="00DE1F9D" w:rsidP="00C16857">
            <w:pPr>
              <w:ind w:left="708"/>
              <w:jc w:val="both"/>
              <w:rPr>
                <w:rFonts w:cs="Arial"/>
                <w:b/>
                <w:sz w:val="20"/>
                <w:szCs w:val="20"/>
              </w:rPr>
            </w:pPr>
            <w:r w:rsidRPr="00F46388">
              <w:rPr>
                <w:rFonts w:cs="Arial"/>
                <w:b/>
                <w:sz w:val="20"/>
                <w:szCs w:val="20"/>
              </w:rPr>
              <w:t>Datos de contacto del socio involucrado</w:t>
            </w:r>
            <w:r w:rsidR="000743B7">
              <w:rPr>
                <w:rFonts w:cs="Arial"/>
                <w:b/>
                <w:sz w:val="20"/>
                <w:szCs w:val="20"/>
              </w:rPr>
              <w:t>:</w:t>
            </w:r>
          </w:p>
          <w:p w14:paraId="17B4B9FC" w14:textId="77777777" w:rsidR="00985CFE" w:rsidRPr="000743B7" w:rsidRDefault="00985CFE" w:rsidP="00E835EC">
            <w:pPr>
              <w:ind w:left="708"/>
              <w:jc w:val="both"/>
              <w:rPr>
                <w:color w:val="44546A" w:themeColor="text2"/>
                <w:sz w:val="20"/>
                <w:szCs w:val="20"/>
              </w:rPr>
            </w:pPr>
          </w:p>
        </w:tc>
      </w:tr>
      <w:tr w:rsidR="00985CFE" w:rsidRPr="00F46388" w14:paraId="7E56D923" w14:textId="77777777" w:rsidTr="007D68CF"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3B6424A4" w14:textId="5573FDA9" w:rsidR="006D074B" w:rsidRPr="00314019" w:rsidRDefault="00985CFE" w:rsidP="004D6A8A">
            <w:pPr>
              <w:spacing w:before="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lastRenderedPageBreak/>
              <w:t>I.</w:t>
            </w:r>
            <w:r w:rsidR="00FC0C6C"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>4</w:t>
            </w: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Duración estimada del proyec</w:t>
            </w:r>
            <w:r w:rsidR="006D07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to:</w:t>
            </w:r>
            <w:r w:rsidR="0031401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4633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6"/>
              <w:gridCol w:w="4044"/>
            </w:tblGrid>
            <w:tr w:rsidR="00985CFE" w:rsidRPr="00F46388" w14:paraId="593E4F8C" w14:textId="77777777" w:rsidTr="004D6A8A">
              <w:trPr>
                <w:trHeight w:val="217"/>
              </w:trPr>
              <w:tc>
                <w:tcPr>
                  <w:tcW w:w="2466" w:type="pct"/>
                  <w:shd w:val="clear" w:color="auto" w:fill="auto"/>
                </w:tcPr>
                <w:p w14:paraId="65CEE32B" w14:textId="7BFCE988" w:rsidR="00985CFE" w:rsidRPr="00F46388" w:rsidRDefault="00985CFE" w:rsidP="003B083F">
                  <w:pPr>
                    <w:spacing w:before="60" w:after="120"/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46388">
                    <w:rPr>
                      <w:b/>
                      <w:sz w:val="20"/>
                      <w:szCs w:val="20"/>
                      <w:lang w:eastAsia="es-MX"/>
                    </w:rPr>
                    <w:t>Inicio</w:t>
                  </w:r>
                  <w:r w:rsidRPr="00F46388">
                    <w:rPr>
                      <w:sz w:val="20"/>
                      <w:szCs w:val="20"/>
                      <w:lang w:eastAsia="es-MX"/>
                    </w:rPr>
                    <w:t xml:space="preserve"> (tentativo):  </w:t>
                  </w:r>
                </w:p>
              </w:tc>
              <w:tc>
                <w:tcPr>
                  <w:tcW w:w="2534" w:type="pct"/>
                  <w:shd w:val="clear" w:color="auto" w:fill="auto"/>
                </w:tcPr>
                <w:p w14:paraId="4CEDC8D4" w14:textId="3097F3F4" w:rsidR="00985CFE" w:rsidRPr="00F46388" w:rsidRDefault="00985CFE" w:rsidP="003B083F">
                  <w:pPr>
                    <w:spacing w:before="60" w:after="120"/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46388">
                    <w:rPr>
                      <w:b/>
                      <w:sz w:val="20"/>
                      <w:szCs w:val="20"/>
                      <w:lang w:eastAsia="es-MX"/>
                    </w:rPr>
                    <w:t xml:space="preserve">Conclusión </w:t>
                  </w:r>
                  <w:r w:rsidRPr="00F46388">
                    <w:rPr>
                      <w:sz w:val="20"/>
                      <w:szCs w:val="20"/>
                      <w:lang w:eastAsia="es-MX"/>
                    </w:rPr>
                    <w:t xml:space="preserve">(tentativa): </w:t>
                  </w:r>
                </w:p>
              </w:tc>
            </w:tr>
            <w:tr w:rsidR="00E02CE1" w:rsidRPr="00F46388" w14:paraId="1663A694" w14:textId="77777777" w:rsidTr="004D6A8A">
              <w:trPr>
                <w:trHeight w:val="217"/>
              </w:trPr>
              <w:tc>
                <w:tcPr>
                  <w:tcW w:w="2466" w:type="pct"/>
                  <w:shd w:val="clear" w:color="auto" w:fill="auto"/>
                </w:tcPr>
                <w:p w14:paraId="13E50525" w14:textId="5DD71B07" w:rsidR="00E02CE1" w:rsidRPr="00832165" w:rsidRDefault="00E02CE1" w:rsidP="00E02CE1">
                  <w:pPr>
                    <w:spacing w:before="60" w:after="120"/>
                    <w:rPr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534" w:type="pct"/>
                  <w:shd w:val="clear" w:color="auto" w:fill="auto"/>
                </w:tcPr>
                <w:p w14:paraId="54031C5B" w14:textId="2034C532" w:rsidR="00E02CE1" w:rsidRPr="00832165" w:rsidRDefault="00E02CE1" w:rsidP="00E02CE1">
                  <w:pPr>
                    <w:spacing w:before="60" w:after="120"/>
                    <w:rPr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467E823B" w14:textId="77777777" w:rsidR="00985CFE" w:rsidRPr="00F46388" w:rsidRDefault="00985CFE" w:rsidP="004D6A8A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6000" w:rsidRPr="00F46388" w14:paraId="585A0AAF" w14:textId="77777777" w:rsidTr="007D68CF"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28D23970" w14:textId="77777777" w:rsidR="00E02CE1" w:rsidRDefault="00FC0C6C" w:rsidP="003B083F">
            <w:pPr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b/>
                <w:bCs/>
                <w:color w:val="000000"/>
                <w:sz w:val="20"/>
                <w:szCs w:val="20"/>
              </w:rPr>
              <w:t xml:space="preserve">1.5   </w:t>
            </w:r>
            <w:r w:rsidR="005C6000" w:rsidRPr="00F46388">
              <w:rPr>
                <w:b/>
                <w:bCs/>
                <w:color w:val="000000"/>
                <w:sz w:val="20"/>
                <w:szCs w:val="20"/>
              </w:rPr>
              <w:t>Cronograma tentativo de trabajo:</w:t>
            </w:r>
          </w:p>
          <w:p w14:paraId="7D4843B2" w14:textId="0385386C" w:rsidR="004C74EA" w:rsidRPr="00E02CE1" w:rsidRDefault="004C74EA" w:rsidP="003B083F">
            <w:pPr>
              <w:spacing w:before="40"/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985CFE" w:rsidRPr="00F46388" w14:paraId="76BC905F" w14:textId="77777777" w:rsidTr="007D68CF"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64D50D65" w14:textId="5F02E25C" w:rsidR="00985CFE" w:rsidRPr="00F46388" w:rsidRDefault="00985CFE" w:rsidP="004D6A8A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>I.</w:t>
            </w:r>
            <w:r w:rsidR="00FC0C6C"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>6</w:t>
            </w:r>
            <w:r w:rsidRPr="00F46388">
              <w:rPr>
                <w:rFonts w:asciiTheme="minorHAnsi" w:eastAsiaTheme="minorHAnsi" w:hAnsiTheme="minorHAnsi" w:cstheme="minorBid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Tipo de proyecto 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789"/>
              <w:gridCol w:w="1674"/>
              <w:gridCol w:w="3455"/>
            </w:tblGrid>
            <w:tr w:rsidR="00985CFE" w:rsidRPr="00F46388" w14:paraId="4B393CB4" w14:textId="77777777" w:rsidTr="004D6A8A">
              <w:trPr>
                <w:trHeight w:val="20"/>
              </w:trPr>
              <w:tc>
                <w:tcPr>
                  <w:tcW w:w="983" w:type="pct"/>
                  <w:shd w:val="clear" w:color="auto" w:fill="auto"/>
                  <w:noWrap/>
                  <w:vAlign w:val="center"/>
                  <w:hideMark/>
                </w:tcPr>
                <w:p w14:paraId="5C6FDB4B" w14:textId="502665E3" w:rsidR="00985CFE" w:rsidRPr="00F46388" w:rsidRDefault="00322E62" w:rsidP="004D6A8A">
                  <w:pPr>
                    <w:spacing w:before="60" w:after="120"/>
                    <w:ind w:left="720" w:hanging="7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654650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4352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Nuevo</w:t>
                  </w:r>
                </w:p>
              </w:tc>
              <w:tc>
                <w:tcPr>
                  <w:tcW w:w="1038" w:type="pct"/>
                  <w:shd w:val="clear" w:color="auto" w:fill="auto"/>
                  <w:noWrap/>
                  <w:vAlign w:val="center"/>
                  <w:hideMark/>
                </w:tcPr>
                <w:p w14:paraId="4A3CB2E6" w14:textId="77777777" w:rsidR="00985CFE" w:rsidRPr="00F46388" w:rsidRDefault="00322E62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  <w:szCs w:val="20"/>
                        <w:lang w:eastAsia="es-MX"/>
                      </w:rPr>
                      <w:id w:val="-160314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Prorrogado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center"/>
                  <w:hideMark/>
                </w:tcPr>
                <w:p w14:paraId="15A7F58D" w14:textId="77777777" w:rsidR="00985CFE" w:rsidRPr="00F46388" w:rsidRDefault="00322E62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-1644027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Reformulado</w:t>
                  </w:r>
                </w:p>
              </w:tc>
              <w:tc>
                <w:tcPr>
                  <w:tcW w:w="2006" w:type="pct"/>
                  <w:shd w:val="clear" w:color="auto" w:fill="auto"/>
                  <w:vAlign w:val="center"/>
                </w:tcPr>
                <w:p w14:paraId="6783ED73" w14:textId="77777777" w:rsidR="00985CFE" w:rsidRPr="00F46388" w:rsidRDefault="00322E62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1452362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Continuación</w:t>
                  </w:r>
                </w:p>
              </w:tc>
            </w:tr>
          </w:tbl>
          <w:p w14:paraId="6DDA9CC1" w14:textId="77777777" w:rsidR="00985CFE" w:rsidRPr="00F46388" w:rsidRDefault="00985CFE" w:rsidP="004D6A8A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5CFE" w:rsidRPr="00F46388" w14:paraId="7328BED9" w14:textId="77777777" w:rsidTr="007D68CF">
        <w:trPr>
          <w:trHeight w:val="70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3AFB7AE2" w14:textId="3FCE881E" w:rsidR="00985CFE" w:rsidRPr="00F46388" w:rsidRDefault="00985CFE" w:rsidP="004D6A8A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I.</w:t>
            </w:r>
            <w:r w:rsidR="00FC0C6C"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7</w:t>
            </w:r>
            <w:r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Carácter de México en el proyecto </w:t>
            </w:r>
            <w:r w:rsidRPr="00F46388">
              <w:rPr>
                <w:rFonts w:asciiTheme="minorHAnsi" w:hAnsiTheme="minorHAnsi" w:cs="Arial"/>
                <w:b/>
                <w:color w:val="808080" w:themeColor="background1" w:themeShade="80"/>
                <w:sz w:val="20"/>
                <w:szCs w:val="20"/>
              </w:rPr>
              <w:t>Seleccione una opción.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4"/>
              <w:gridCol w:w="1185"/>
              <w:gridCol w:w="1280"/>
              <w:gridCol w:w="3879"/>
              <w:gridCol w:w="994"/>
            </w:tblGrid>
            <w:tr w:rsidR="00985CFE" w:rsidRPr="00F46388" w14:paraId="1AECD415" w14:textId="77777777" w:rsidTr="004D6A8A">
              <w:trPr>
                <w:trHeight w:val="20"/>
              </w:trPr>
              <w:tc>
                <w:tcPr>
                  <w:tcW w:w="736" w:type="pct"/>
                  <w:shd w:val="clear" w:color="auto" w:fill="auto"/>
                  <w:noWrap/>
                  <w:vAlign w:val="center"/>
                  <w:hideMark/>
                </w:tcPr>
                <w:p w14:paraId="5CA5F901" w14:textId="77777777" w:rsidR="00985CFE" w:rsidRPr="00F46388" w:rsidRDefault="00322E62" w:rsidP="004D6A8A">
                  <w:pPr>
                    <w:spacing w:before="6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360941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Oferente</w:t>
                  </w:r>
                </w:p>
              </w:tc>
              <w:tc>
                <w:tcPr>
                  <w:tcW w:w="784" w:type="pct"/>
                </w:tcPr>
                <w:p w14:paraId="664E9173" w14:textId="77777777" w:rsidR="00985CFE" w:rsidRPr="00F46388" w:rsidRDefault="00985CFE" w:rsidP="004D6A8A">
                  <w:pPr>
                    <w:spacing w:before="60"/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84" w:type="pct"/>
                  <w:shd w:val="clear" w:color="auto" w:fill="auto"/>
                  <w:noWrap/>
                  <w:vAlign w:val="center"/>
                  <w:hideMark/>
                </w:tcPr>
                <w:p w14:paraId="6F2ECCCE" w14:textId="77777777" w:rsidR="00985CFE" w:rsidRPr="00F46388" w:rsidRDefault="00322E62" w:rsidP="004D6A8A">
                  <w:pPr>
                    <w:spacing w:before="6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2137293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Receptor</w:t>
                  </w:r>
                </w:p>
              </w:tc>
              <w:tc>
                <w:tcPr>
                  <w:tcW w:w="1968" w:type="pct"/>
                  <w:shd w:val="clear" w:color="auto" w:fill="auto"/>
                  <w:noWrap/>
                  <w:vAlign w:val="center"/>
                  <w:hideMark/>
                </w:tcPr>
                <w:p w14:paraId="7173E77B" w14:textId="112E3BFF" w:rsidR="00985CFE" w:rsidRPr="00F46388" w:rsidRDefault="00322E62" w:rsidP="004D6A8A">
                  <w:pPr>
                    <w:spacing w:before="6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389002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4352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Cooperante horizontal (Beneficio mutuo)</w:t>
                  </w:r>
                </w:p>
              </w:tc>
              <w:tc>
                <w:tcPr>
                  <w:tcW w:w="727" w:type="pct"/>
                  <w:shd w:val="clear" w:color="auto" w:fill="auto"/>
                  <w:noWrap/>
                  <w:vAlign w:val="bottom"/>
                </w:tcPr>
                <w:p w14:paraId="06844236" w14:textId="77777777" w:rsidR="00985CFE" w:rsidRPr="00F46388" w:rsidRDefault="00985CFE" w:rsidP="004D6A8A">
                  <w:pPr>
                    <w:spacing w:before="6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0A90E187" w14:textId="77777777" w:rsidR="00985CFE" w:rsidRPr="00F46388" w:rsidRDefault="00985CFE" w:rsidP="004D6A8A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5CFE" w:rsidRPr="00F46388" w14:paraId="15472256" w14:textId="77777777" w:rsidTr="007D68CF"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7D2E7D9E" w14:textId="5566AA80" w:rsidR="00985CFE" w:rsidRPr="00F46388" w:rsidRDefault="00985CFE" w:rsidP="004D6A8A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I.</w:t>
            </w:r>
            <w:r w:rsidR="00FC0C6C"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8</w:t>
            </w:r>
            <w:r w:rsidRPr="00F463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 Esquema de cooperación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1797"/>
              <w:gridCol w:w="1483"/>
              <w:gridCol w:w="1469"/>
              <w:gridCol w:w="2280"/>
            </w:tblGrid>
            <w:tr w:rsidR="00985CFE" w:rsidRPr="00F46388" w14:paraId="186DB80D" w14:textId="77777777" w:rsidTr="004D6A8A">
              <w:trPr>
                <w:trHeight w:val="20"/>
              </w:trPr>
              <w:tc>
                <w:tcPr>
                  <w:tcW w:w="951" w:type="pct"/>
                  <w:shd w:val="clear" w:color="auto" w:fill="auto"/>
                  <w:noWrap/>
                  <w:hideMark/>
                </w:tcPr>
                <w:p w14:paraId="7B962116" w14:textId="2DF10D2D" w:rsidR="00985CFE" w:rsidRPr="00F46388" w:rsidRDefault="00322E62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1494598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4352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Bilateral</w:t>
                  </w:r>
                </w:p>
              </w:tc>
              <w:tc>
                <w:tcPr>
                  <w:tcW w:w="1075" w:type="pct"/>
                  <w:shd w:val="clear" w:color="auto" w:fill="auto"/>
                  <w:noWrap/>
                  <w:hideMark/>
                </w:tcPr>
                <w:p w14:paraId="49805196" w14:textId="77777777" w:rsidR="00985CFE" w:rsidRPr="00F46388" w:rsidRDefault="00322E62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-1955238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Triangular</w:t>
                  </w:r>
                </w:p>
              </w:tc>
              <w:tc>
                <w:tcPr>
                  <w:tcW w:w="893" w:type="pct"/>
                  <w:shd w:val="clear" w:color="auto" w:fill="auto"/>
                  <w:noWrap/>
                  <w:hideMark/>
                </w:tcPr>
                <w:p w14:paraId="5AC6C66D" w14:textId="77777777" w:rsidR="00985CFE" w:rsidRPr="00F46388" w:rsidRDefault="00322E62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-934666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Multilateral</w:t>
                  </w:r>
                </w:p>
              </w:tc>
              <w:tc>
                <w:tcPr>
                  <w:tcW w:w="884" w:type="pct"/>
                  <w:shd w:val="clear" w:color="auto" w:fill="auto"/>
                  <w:noWrap/>
                  <w:hideMark/>
                </w:tcPr>
                <w:p w14:paraId="16B722C2" w14:textId="77777777" w:rsidR="00985CFE" w:rsidRPr="00F46388" w:rsidRDefault="00322E62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79386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rFonts w:ascii="Wingdings" w:hAnsi="Wingdings"/>
                      <w:color w:val="000000"/>
                      <w:sz w:val="20"/>
                      <w:szCs w:val="20"/>
                      <w:lang w:eastAsia="es-MX"/>
                    </w:rPr>
                    <w:t></w:t>
                  </w:r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>Regional</w:t>
                  </w:r>
                </w:p>
              </w:tc>
              <w:tc>
                <w:tcPr>
                  <w:tcW w:w="1197" w:type="pct"/>
                  <w:shd w:val="clear" w:color="auto" w:fill="auto"/>
                  <w:noWrap/>
                  <w:vAlign w:val="center"/>
                  <w:hideMark/>
                </w:tcPr>
                <w:p w14:paraId="0ABD3A2E" w14:textId="77777777" w:rsidR="00985CFE" w:rsidRPr="00F46388" w:rsidRDefault="00322E62" w:rsidP="004D6A8A">
                  <w:pPr>
                    <w:spacing w:before="60" w:after="120"/>
                    <w:rPr>
                      <w:color w:val="000000"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20"/>
                        <w:szCs w:val="20"/>
                        <w:lang w:eastAsia="es-MX"/>
                      </w:rPr>
                      <w:id w:val="-1710479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CFE" w:rsidRPr="00F46388">
                        <w:rPr>
                          <w:rFonts w:ascii="MS Gothic" w:eastAsia="MS Gothic" w:hAnsi="MS Gothic" w:hint="eastAsia"/>
                          <w:color w:val="000000"/>
                          <w:sz w:val="20"/>
                          <w:szCs w:val="20"/>
                          <w:lang w:eastAsia="es-MX"/>
                        </w:rPr>
                        <w:t>☐</w:t>
                      </w:r>
                    </w:sdtContent>
                  </w:sdt>
                  <w:r w:rsidR="00985CFE" w:rsidRPr="00F46388">
                    <w:rPr>
                      <w:color w:val="000000"/>
                      <w:sz w:val="20"/>
                      <w:szCs w:val="20"/>
                      <w:lang w:eastAsia="es-MX"/>
                    </w:rPr>
                    <w:t xml:space="preserve"> Alianza público-privada</w:t>
                  </w:r>
                </w:p>
              </w:tc>
            </w:tr>
          </w:tbl>
          <w:p w14:paraId="443A8D2F" w14:textId="77777777" w:rsidR="00985CFE" w:rsidRPr="00F46388" w:rsidRDefault="00985CFE" w:rsidP="004D6A8A">
            <w:pPr>
              <w:spacing w:before="4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5CFE" w:rsidRPr="00F46388" w14:paraId="32641D23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4F49F19E" w14:textId="7C706338" w:rsidR="000743B7" w:rsidRDefault="00985CFE" w:rsidP="003B083F">
            <w:pPr>
              <w:spacing w:before="4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I.</w:t>
            </w:r>
            <w:r w:rsidR="00FC0C6C" w:rsidRPr="00F463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9</w:t>
            </w:r>
            <w:r w:rsidRPr="00F463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   Sector al que corresponde el proyect</w:t>
            </w:r>
            <w:r w:rsidR="000743B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o</w:t>
            </w:r>
          </w:p>
          <w:p w14:paraId="59913326" w14:textId="13934174" w:rsidR="00985CFE" w:rsidRPr="00E913F3" w:rsidRDefault="00985CFE" w:rsidP="003B083F">
            <w:pPr>
              <w:spacing w:before="4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85CFE" w:rsidRPr="00F46388" w14:paraId="686D5D35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0E456C24" w14:textId="0CE70FD4" w:rsidR="006D074B" w:rsidRDefault="00985CFE" w:rsidP="004D6A8A">
            <w:pPr>
              <w:spacing w:before="4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I.1</w:t>
            </w:r>
            <w:r w:rsidR="00FC0C6C" w:rsidRPr="00F463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</w:t>
            </w:r>
            <w:r w:rsidRPr="00F463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  Subsector al que corresponde el proyec</w:t>
            </w:r>
            <w:r w:rsidR="006D074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to</w:t>
            </w:r>
          </w:p>
          <w:p w14:paraId="38C7EA1E" w14:textId="1342CB45" w:rsidR="00985CFE" w:rsidRPr="00314019" w:rsidRDefault="00985CFE" w:rsidP="00314019">
            <w:pPr>
              <w:spacing w:before="4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C6000" w:rsidRPr="00F46388" w14:paraId="555F3B7C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7C5612B8" w14:textId="5004B3E1" w:rsidR="005C6000" w:rsidRPr="00832165" w:rsidRDefault="00FC0C6C" w:rsidP="00FC0C6C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216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1.11    </w:t>
            </w:r>
            <w:r w:rsidR="005C6000" w:rsidRPr="00832165">
              <w:rPr>
                <w:rFonts w:cs="Arial"/>
                <w:b/>
                <w:bCs/>
                <w:color w:val="000000"/>
                <w:sz w:val="20"/>
                <w:szCs w:val="20"/>
              </w:rPr>
              <w:t>Descripci</w:t>
            </w:r>
            <w:r w:rsidR="001F058B" w:rsidRPr="00832165">
              <w:rPr>
                <w:rFonts w:cs="Arial"/>
                <w:b/>
                <w:bCs/>
                <w:color w:val="000000"/>
                <w:sz w:val="20"/>
                <w:szCs w:val="20"/>
              </w:rPr>
              <w:t>ón del contexto</w:t>
            </w:r>
          </w:p>
          <w:p w14:paraId="159EFC94" w14:textId="68E25C67" w:rsidR="005C6000" w:rsidRPr="00832165" w:rsidRDefault="005C6000" w:rsidP="004D6A8A">
            <w:pPr>
              <w:spacing w:before="4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321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Describa el origen del proyecto, que incluya necesidades detectadas:</w:t>
            </w:r>
          </w:p>
          <w:p w14:paraId="68BDD347" w14:textId="457186F5" w:rsidR="005C6000" w:rsidRPr="00C16857" w:rsidRDefault="005C6000" w:rsidP="00C16857">
            <w:pPr>
              <w:spacing w:before="4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D067F" w:rsidRPr="00F46388" w14:paraId="35B13925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7B87644D" w14:textId="3CF5C9C9" w:rsidR="00ED067F" w:rsidRPr="00F46388" w:rsidRDefault="00FC0C6C" w:rsidP="004D6A8A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1.12    </w:t>
            </w:r>
            <w:r w:rsidR="00ED067F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Indique los objetivos del proyecto</w:t>
            </w:r>
          </w:p>
          <w:p w14:paraId="2519DBFE" w14:textId="77777777" w:rsidR="00ED067F" w:rsidRPr="00832165" w:rsidRDefault="00ED067F" w:rsidP="00C16857">
            <w:pPr>
              <w:spacing w:before="40"/>
              <w:jc w:val="both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832165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Objetivo general</w:t>
            </w:r>
          </w:p>
          <w:p w14:paraId="00B9917D" w14:textId="36C89823" w:rsidR="00ED067F" w:rsidRPr="00832165" w:rsidRDefault="00ED067F" w:rsidP="00C16857">
            <w:pPr>
              <w:spacing w:before="40"/>
              <w:jc w:val="both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832165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Objetivo</w:t>
            </w:r>
            <w:r w:rsidR="00A14684" w:rsidRPr="00832165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s</w:t>
            </w:r>
            <w:r w:rsidRPr="00832165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 xml:space="preserve"> específico</w:t>
            </w:r>
            <w:r w:rsidR="00A14684" w:rsidRPr="00832165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s</w:t>
            </w:r>
          </w:p>
          <w:p w14:paraId="52C6F4FC" w14:textId="2F533B66" w:rsidR="00E854BE" w:rsidRPr="004E3110" w:rsidRDefault="00E854BE" w:rsidP="00C16857">
            <w:pPr>
              <w:spacing w:before="40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5C6000" w:rsidRPr="00F46388" w14:paraId="159082B6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71406221" w14:textId="77777777" w:rsidR="005C6000" w:rsidRDefault="00FC0C6C" w:rsidP="004D6A8A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1.13   </w:t>
            </w:r>
            <w:r w:rsidR="00ED067F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Identificación de la poblaci</w:t>
            </w:r>
            <w:r w:rsidR="00A841BB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ón beneficiaria</w:t>
            </w:r>
          </w:p>
          <w:p w14:paraId="35ABA973" w14:textId="271A7C17" w:rsidR="00E854BE" w:rsidRPr="00832165" w:rsidRDefault="00E854BE" w:rsidP="00C16857">
            <w:pPr>
              <w:spacing w:before="40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ED067F" w:rsidRPr="00F46388" w14:paraId="61328C11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563E1FE4" w14:textId="189EB5EC" w:rsidR="00ED067F" w:rsidRPr="00F46388" w:rsidRDefault="00FC0C6C" w:rsidP="00B50EAD">
            <w:pPr>
              <w:spacing w:before="4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lastRenderedPageBreak/>
              <w:t>1.14</w:t>
            </w:r>
            <w:r w:rsidR="001F058B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0264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Definición de actividades</w:t>
            </w:r>
          </w:p>
          <w:p w14:paraId="536EEACD" w14:textId="3E17557F" w:rsidR="00FC0C6C" w:rsidRPr="00F46388" w:rsidRDefault="00FC0C6C" w:rsidP="00B50EAD">
            <w:pPr>
              <w:spacing w:before="4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41BB" w:rsidRPr="00F46388" w14:paraId="65788406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24C74293" w14:textId="77777777" w:rsidR="00F70CA1" w:rsidRDefault="001F058B" w:rsidP="003B083F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1.15    </w:t>
            </w:r>
            <w:r w:rsidR="00A841BB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Resultados esperados</w:t>
            </w:r>
          </w:p>
          <w:p w14:paraId="647B33A1" w14:textId="2037CC7E" w:rsidR="006F1DB2" w:rsidRPr="00A64A90" w:rsidRDefault="00A64A90" w:rsidP="003B083F">
            <w:pPr>
              <w:spacing w:before="4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41BB" w:rsidRPr="00F46388" w14:paraId="74BDD9FB" w14:textId="77777777" w:rsidTr="007D68CF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168E3C9A" w14:textId="2D23B392" w:rsidR="00A841BB" w:rsidRPr="00F46388" w:rsidRDefault="001F058B" w:rsidP="004D6A8A">
            <w:pPr>
              <w:spacing w:before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1.16   </w:t>
            </w:r>
            <w:r w:rsidR="00D20965"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Financiamiento</w:t>
            </w:r>
          </w:p>
          <w:p w14:paraId="6F5A6521" w14:textId="1F79E746" w:rsidR="00D20965" w:rsidRPr="00F46388" w:rsidRDefault="00D20965" w:rsidP="00672FD4">
            <w:pPr>
              <w:spacing w:before="4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Aportación de la institución mexicana participante</w:t>
            </w:r>
          </w:p>
          <w:p w14:paraId="20CF3B9C" w14:textId="1B38BA26" w:rsidR="00D20965" w:rsidRPr="00F46388" w:rsidRDefault="00D20965" w:rsidP="00672FD4">
            <w:pPr>
              <w:spacing w:before="4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6388">
              <w:rPr>
                <w:rFonts w:cs="Arial"/>
                <w:b/>
                <w:bCs/>
                <w:color w:val="000000"/>
                <w:sz w:val="20"/>
                <w:szCs w:val="20"/>
              </w:rPr>
              <w:t>Aportación de la institución extranjera participantes</w:t>
            </w:r>
          </w:p>
          <w:p w14:paraId="4CB5C7C6" w14:textId="18B1B967" w:rsidR="00D20965" w:rsidRPr="00A64A90" w:rsidRDefault="00D20965" w:rsidP="006603FE">
            <w:pPr>
              <w:spacing w:before="40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1E987576" w14:textId="77777777" w:rsidR="00985CFE" w:rsidRPr="00F46388" w:rsidRDefault="00985CFE" w:rsidP="00985CFE">
      <w:pPr>
        <w:rPr>
          <w:sz w:val="20"/>
          <w:szCs w:val="20"/>
          <w:lang w:val="es-ES_tradnl"/>
        </w:rPr>
      </w:pPr>
    </w:p>
    <w:sectPr w:rsidR="00985CFE" w:rsidRPr="00F4638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50A76" w14:textId="77777777" w:rsidR="007022EF" w:rsidRDefault="007022EF" w:rsidP="00B21C2D">
      <w:pPr>
        <w:spacing w:after="0" w:line="240" w:lineRule="auto"/>
      </w:pPr>
      <w:r>
        <w:separator/>
      </w:r>
    </w:p>
  </w:endnote>
  <w:endnote w:type="continuationSeparator" w:id="0">
    <w:p w14:paraId="3CC94F5C" w14:textId="77777777" w:rsidR="007022EF" w:rsidRDefault="007022EF" w:rsidP="00B2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8E264" w14:textId="62D3CA38" w:rsidR="00055DA3" w:rsidRPr="00055DA3" w:rsidRDefault="00055DA3">
    <w:pPr>
      <w:pStyle w:val="Piedepgina"/>
      <w:rPr>
        <w:rFonts w:ascii="Soberana Sans" w:hAnsi="Soberana Sans"/>
      </w:rPr>
    </w:pPr>
    <w:r w:rsidRPr="00C8152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0E027" wp14:editId="4BE42244">
              <wp:simplePos x="0" y="0"/>
              <wp:positionH relativeFrom="page">
                <wp:posOffset>70485</wp:posOffset>
              </wp:positionH>
              <wp:positionV relativeFrom="paragraph">
                <wp:posOffset>-276860</wp:posOffset>
              </wp:positionV>
              <wp:extent cx="7756525" cy="4508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56525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rect w14:anchorId="7D2C117A" id="Rectángulo 6" o:spid="_x0000_s1026" style="position:absolute;margin-left:5.55pt;margin-top:-21.8pt;width:610.7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vGiwIAAIsFAAAOAAAAZHJzL2Uyb0RvYy54bWysVEtPGzEQvlfqf7B8L7uJEqARGxSBqCpR&#10;QEDL2fHaWUtej2s72aS/vmN7d3kU9VD1Ys3L37zn7HzfarITziswFZ0clZQIw6FWZlPR749Xn04p&#10;8YGZmmkwoqIH4en58uOHs84uxBQa0LVwBEGMX3S2ok0IdlEUnjeiZf4IrDColOBaFpB1m6J2rEP0&#10;VhfTsjwuOnC1dcCF9yi9zEq6TPhSCh5upfQiEF1RjC2k16V3Hd9iecYWG8dso3gfBvuHKFqmDDod&#10;oS5ZYGTr1B9QreIOPMhwxKEtQErFRcoBs5mUb7J5aJgVKRcsjrdjmfz/g+U3uwd757AMnfULj2TM&#10;Yi9dS6RW9gf2NOWFkZJ9KtthLJvYB8JReHIyP55P55Rw1M3m5ek8lrXIMBHOOh++CGhJJCrqsCsJ&#10;lO2ufcimg0k096BVfaW0TkycBHGhHdkx7OF6k+PR2/Yb1Fl2Oi/L1El0mQYnmqcAXiFpE/EMROTs&#10;NEqK57wTFQ5aRDtt7oUkqsb8pinYETk7ZZwLE3IwvmG1yOIYyvuxJMCILNH/iN0DvE5ywM5R9vbx&#10;q0gTPX4u/xZY/jz+SJ7BhPFzqwy49wA0ZtV7zvZDkXJpYpXWUB/uHHGQ98lbfqWwtdfMhzvmcIFw&#10;1fAohFt8pIauotBTlDTgfr0nj/Y416ilpMOFrKj/uWVOUKK/Gpz4z5PZLG5wYmbzkyky7qVm/VJj&#10;tu0F4LxM8PxYnshoH/RASgftE96OVfSKKmY4+q4oD25gLkI+FHh9uFitkhlurWXh2jxYPqxGHN3H&#10;/RNztp/vgItxA8PyssWbMc+2sR8GVtsAUqUdeK5rX2/c+DTE/XWKJ+Uln6yeb+jyNwAAAP//AwBQ&#10;SwMEFAAGAAgAAAAhAHjmex7iAAAAEAEAAA8AAABkcnMvZG93bnJldi54bWxMT8tOwzAQvCPxD9Yi&#10;cWudB0QojVPxEAJxS+kHuLFJQu11FLtOytezPcFltbM7OztTbRdrWNSTHxwKSNcJMI2tUwN2Avaf&#10;r6sHYD5IVNI41ALO2sO2vr6qZKncjI2Ou9AxEkFfSgF9CGPJuW97baVfu1Ej7b7cZGUgOHVcTXIm&#10;cWt4liQFt3JA+tDLUT/3uj3uTlbA9/vPbN8SfOLN+bj/MJE3MY9C3N4sLxsqjxtgQS/h7wIuGcg/&#10;1GTs4E6oPDOE05SYAlZ3eQHsQsjyjLoDjfLiHnhd8f9B6l8AAAD//wMAUEsBAi0AFAAGAAgAAAAh&#10;ALaDOJL+AAAA4QEAABMAAAAAAAAAAAAAAAAAAAAAAFtDb250ZW50X1R5cGVzXS54bWxQSwECLQAU&#10;AAYACAAAACEAOP0h/9YAAACUAQAACwAAAAAAAAAAAAAAAAAvAQAAX3JlbHMvLnJlbHNQSwECLQAU&#10;AAYACAAAACEAFyH7xosCAACLBQAADgAAAAAAAAAAAAAAAAAuAgAAZHJzL2Uyb0RvYy54bWxQSwEC&#10;LQAUAAYACAAAACEAeOZ7HuIAAAAQAQAADwAAAAAAAAAAAAAAAADlBAAAZHJzL2Rvd25yZXYueG1s&#10;UEsFBgAAAAAEAAQA8wAAAPQFAAAAAA==&#10;" fillcolor="#d8d8d8 [2732]" stroked="f" strokeweight="1pt">
              <w10:wrap anchorx="page"/>
            </v:rect>
          </w:pict>
        </mc:Fallback>
      </mc:AlternateContent>
    </w:r>
    <w:r w:rsidRPr="00055DA3">
      <w:rPr>
        <w:rFonts w:ascii="Soberana Sans" w:hAnsi="Soberana Sans"/>
      </w:rPr>
      <w:t>Dirección General de</w:t>
    </w:r>
    <w:r w:rsidR="00926720">
      <w:rPr>
        <w:rFonts w:ascii="Soberana Sans" w:hAnsi="Soberana Sans"/>
      </w:rPr>
      <w:t xml:space="preserve"> </w:t>
    </w:r>
    <w:r w:rsidR="004A3EFF">
      <w:rPr>
        <w:rFonts w:ascii="Soberana Sans" w:hAnsi="Soberana Sans"/>
      </w:rPr>
      <w:t>Ejecución de Proyectos en el Exterior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56E3F" w14:textId="77777777" w:rsidR="007022EF" w:rsidRDefault="007022EF" w:rsidP="00B21C2D">
      <w:pPr>
        <w:spacing w:after="0" w:line="240" w:lineRule="auto"/>
      </w:pPr>
      <w:r>
        <w:separator/>
      </w:r>
    </w:p>
  </w:footnote>
  <w:footnote w:type="continuationSeparator" w:id="0">
    <w:p w14:paraId="7C416142" w14:textId="77777777" w:rsidR="007022EF" w:rsidRDefault="007022EF" w:rsidP="00B2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5EADF" w14:textId="20BD41F6" w:rsidR="00B21C2D" w:rsidRDefault="00BF0D4B" w:rsidP="00857AC8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110AE0F6" wp14:editId="4D7545F7">
          <wp:simplePos x="0" y="0"/>
          <wp:positionH relativeFrom="margin">
            <wp:posOffset>0</wp:posOffset>
          </wp:positionH>
          <wp:positionV relativeFrom="paragraph">
            <wp:posOffset>-353060</wp:posOffset>
          </wp:positionV>
          <wp:extent cx="5882640" cy="79438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2640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AC8" w:rsidRPr="00C8152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8605F" wp14:editId="0FB96F39">
              <wp:simplePos x="0" y="0"/>
              <wp:positionH relativeFrom="page">
                <wp:posOffset>-96410</wp:posOffset>
              </wp:positionH>
              <wp:positionV relativeFrom="paragraph">
                <wp:posOffset>693696</wp:posOffset>
              </wp:positionV>
              <wp:extent cx="7756525" cy="45085"/>
              <wp:effectExtent l="0" t="0" r="0" b="0"/>
              <wp:wrapNone/>
              <wp:docPr id="24" name="Rectá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56525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rect w14:anchorId="4B2093BD" id="Rectángulo 24" o:spid="_x0000_s1026" style="position:absolute;margin-left:-7.6pt;margin-top:54.6pt;width:610.7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vGiwIAAIsFAAAOAAAAZHJzL2Uyb0RvYy54bWysVEtPGzEQvlfqf7B8L7uJEqARGxSBqCpR&#10;QEDL2fHaWUtej2s72aS/vmN7d3kU9VD1Ys3L37zn7HzfarITziswFZ0clZQIw6FWZlPR749Xn04p&#10;8YGZmmkwoqIH4en58uOHs84uxBQa0LVwBEGMX3S2ok0IdlEUnjeiZf4IrDColOBaFpB1m6J2rEP0&#10;VhfTsjwuOnC1dcCF9yi9zEq6TPhSCh5upfQiEF1RjC2k16V3Hd9iecYWG8dso3gfBvuHKFqmDDod&#10;oS5ZYGTr1B9QreIOPMhwxKEtQErFRcoBs5mUb7J5aJgVKRcsjrdjmfz/g+U3uwd757AMnfULj2TM&#10;Yi9dS6RW9gf2NOWFkZJ9KtthLJvYB8JReHIyP55P55Rw1M3m5ek8lrXIMBHOOh++CGhJJCrqsCsJ&#10;lO2ufcimg0k096BVfaW0TkycBHGhHdkx7OF6k+PR2/Yb1Fl2Oi/L1El0mQYnmqcAXiFpE/EMROTs&#10;NEqK57wTFQ5aRDtt7oUkqsb8pinYETk7ZZwLE3IwvmG1yOIYyvuxJMCILNH/iN0DvE5ywM5R9vbx&#10;q0gTPX4u/xZY/jz+SJ7BhPFzqwy49wA0ZtV7zvZDkXJpYpXWUB/uHHGQ98lbfqWwtdfMhzvmcIFw&#10;1fAohFt8pIauotBTlDTgfr0nj/Y416ilpMOFrKj/uWVOUKK/Gpz4z5PZLG5wYmbzkyky7qVm/VJj&#10;tu0F4LxM8PxYnshoH/RASgftE96OVfSKKmY4+q4oD25gLkI+FHh9uFitkhlurWXh2jxYPqxGHN3H&#10;/RNztp/vgItxA8PyssWbMc+2sR8GVtsAUqUdeK5rX2/c+DTE/XWKJ+Uln6yeb+jyNwAAAP//AwBQ&#10;SwMEFAAGAAgAAAAhAAyGdcnhAAAAEQEAAA8AAABkcnMvZG93bnJldi54bWxMT8tOwzAQvCPxD9Yi&#10;cWvtpKKCNE7FQwjELaUf4MYmCbXXUew6KV/P9gSX1axmdnam3M7OsmTG0HuUkC0FMION1z22Evaf&#10;r4t7YCEq1Mp6NBLOJsC2ur4qVaH9hLVJu9gyMsFQKAldjEPBeWg641RY+sEgcV9+dCrSOrZcj2oi&#10;c2d5LsSaO9UjfejUYJ470xx3Jyfh+/1ncm8Cn3h9Pu4/bOJ1WiUpb2/mlw2Nxw2waOb4dwGXDpQf&#10;Kgp28CfUgVkJi+wuJykR4oHARZGL9QrYgVBGgFcl/9+k+gUAAP//AwBQSwECLQAUAAYACAAAACEA&#10;toM4kv4AAADhAQAAEwAAAAAAAAAAAAAAAAAAAAAAW0NvbnRlbnRfVHlwZXNdLnhtbFBLAQItABQA&#10;BgAIAAAAIQA4/SH/1gAAAJQBAAALAAAAAAAAAAAAAAAAAC8BAABfcmVscy8ucmVsc1BLAQItABQA&#10;BgAIAAAAIQAXIfvGiwIAAIsFAAAOAAAAAAAAAAAAAAAAAC4CAABkcnMvZTJvRG9jLnhtbFBLAQIt&#10;ABQABgAIAAAAIQAMhnXJ4QAAABEBAAAPAAAAAAAAAAAAAAAAAOUEAABkcnMvZG93bnJldi54bWxQ&#10;SwUGAAAAAAQABADzAAAA8wUAAAAA&#10;" fillcolor="#d8d8d8 [2732]" stroked="f" strokeweight="1pt">
              <w10:wrap anchorx="page"/>
            </v:rect>
          </w:pict>
        </mc:Fallback>
      </mc:AlternateContent>
    </w:r>
    <w:sdt>
      <w:sdtPr>
        <w:id w:val="-922566203"/>
        <w:docPartObj>
          <w:docPartGallery w:val="Page Numbers (Margins)"/>
          <w:docPartUnique/>
        </w:docPartObj>
      </w:sdtPr>
      <w:sdtEndPr/>
      <w:sdtContent>
        <w:r w:rsidR="00DE7A3B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4BF302FF" wp14:editId="44C6C4B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A036C57" w14:textId="77777777" w:rsidR="00DE7A3B" w:rsidRPr="007D68CF" w:rsidRDefault="00DE7A3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</w:pPr>
                                  <w:r w:rsidRPr="007D68CF">
                                    <w:rPr>
                                      <w:rFonts w:eastAsiaTheme="minorEastAsia" w:cs="Times New Roman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7D68CF">
                                    <w:rPr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7D68CF">
                                    <w:rPr>
                                      <w:rFonts w:eastAsiaTheme="minorEastAsia" w:cs="Times New Roman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322E62" w:rsidRPr="00322E6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16"/>
                                      <w:szCs w:val="16"/>
                                      <w:lang w:val="es-ES"/>
                                    </w:rPr>
                                    <w:t>3</w:t>
                                  </w:r>
                                  <w:r w:rsidRPr="007D68CF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F302FF" id="Rectángulo 1" o:spid="_x0000_s1026" style="position:absolute;left:0;text-align:left;margin-left:0;margin-top:0;width:60pt;height:70.5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A036C57" w14:textId="77777777" w:rsidR="00DE7A3B" w:rsidRPr="007D68CF" w:rsidRDefault="00DE7A3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</w:pPr>
                            <w:r w:rsidRPr="007D68CF">
                              <w:rPr>
                                <w:rFonts w:eastAsiaTheme="minorEastAsia" w:cs="Times New Roman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D68CF">
                              <w:rPr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7D68CF">
                              <w:rPr>
                                <w:rFonts w:eastAsiaTheme="minorEastAsia" w:cs="Times New Roman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22E62" w:rsidRPr="00322E6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>3</w:t>
                            </w:r>
                            <w:r w:rsidRPr="007D68CF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F1D"/>
    <w:multiLevelType w:val="hybridMultilevel"/>
    <w:tmpl w:val="3B7ED8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5D14"/>
    <w:multiLevelType w:val="hybridMultilevel"/>
    <w:tmpl w:val="E95ADE08"/>
    <w:lvl w:ilvl="0" w:tplc="CAE8E5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C5FB8"/>
    <w:multiLevelType w:val="hybridMultilevel"/>
    <w:tmpl w:val="D3668B54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388F"/>
    <w:multiLevelType w:val="hybridMultilevel"/>
    <w:tmpl w:val="0EFA00D8"/>
    <w:lvl w:ilvl="0" w:tplc="CAE8E5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B6B6C"/>
    <w:multiLevelType w:val="hybridMultilevel"/>
    <w:tmpl w:val="B8B8220C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35AB0"/>
    <w:multiLevelType w:val="hybridMultilevel"/>
    <w:tmpl w:val="4EE28C02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94DBC"/>
    <w:multiLevelType w:val="hybridMultilevel"/>
    <w:tmpl w:val="DD42B4A6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A3045"/>
    <w:multiLevelType w:val="hybridMultilevel"/>
    <w:tmpl w:val="B13A828A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color w:val="auto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1773A8"/>
    <w:multiLevelType w:val="hybridMultilevel"/>
    <w:tmpl w:val="A01E30B2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C3978"/>
    <w:multiLevelType w:val="hybridMultilevel"/>
    <w:tmpl w:val="FAE23D72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E5A2A"/>
    <w:multiLevelType w:val="hybridMultilevel"/>
    <w:tmpl w:val="7410E744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43A86"/>
    <w:multiLevelType w:val="hybridMultilevel"/>
    <w:tmpl w:val="E90C0506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42EAE"/>
    <w:multiLevelType w:val="hybridMultilevel"/>
    <w:tmpl w:val="13AAAAE4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32E78"/>
    <w:multiLevelType w:val="hybridMultilevel"/>
    <w:tmpl w:val="D9E0194E"/>
    <w:lvl w:ilvl="0" w:tplc="CAE8E5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373C52"/>
    <w:multiLevelType w:val="hybridMultilevel"/>
    <w:tmpl w:val="C57CDFF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52505"/>
    <w:multiLevelType w:val="hybridMultilevel"/>
    <w:tmpl w:val="C704A0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37382"/>
    <w:multiLevelType w:val="hybridMultilevel"/>
    <w:tmpl w:val="0ECE7044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95EE7"/>
    <w:multiLevelType w:val="hybridMultilevel"/>
    <w:tmpl w:val="11C62A42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56EB9"/>
    <w:multiLevelType w:val="hybridMultilevel"/>
    <w:tmpl w:val="E642FB5E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35D49"/>
    <w:multiLevelType w:val="hybridMultilevel"/>
    <w:tmpl w:val="1B561DAE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F1B91"/>
    <w:multiLevelType w:val="hybridMultilevel"/>
    <w:tmpl w:val="95B4A7F0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97F89"/>
    <w:multiLevelType w:val="hybridMultilevel"/>
    <w:tmpl w:val="6944F7C0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A11EE"/>
    <w:multiLevelType w:val="hybridMultilevel"/>
    <w:tmpl w:val="0DE8DF12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A0818"/>
    <w:multiLevelType w:val="hybridMultilevel"/>
    <w:tmpl w:val="6A800F6E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29C2629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E078E"/>
    <w:multiLevelType w:val="hybridMultilevel"/>
    <w:tmpl w:val="B9BE4ABC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67FE3"/>
    <w:multiLevelType w:val="hybridMultilevel"/>
    <w:tmpl w:val="18F49B50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D3CD1"/>
    <w:multiLevelType w:val="hybridMultilevel"/>
    <w:tmpl w:val="C1ECF782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464A3"/>
    <w:multiLevelType w:val="hybridMultilevel"/>
    <w:tmpl w:val="9A02D0B8"/>
    <w:lvl w:ilvl="0" w:tplc="B868EDC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41A22"/>
    <w:multiLevelType w:val="hybridMultilevel"/>
    <w:tmpl w:val="E0B295C2"/>
    <w:lvl w:ilvl="0" w:tplc="0C0A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A634ADAA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77BE06FD"/>
    <w:multiLevelType w:val="hybridMultilevel"/>
    <w:tmpl w:val="82BCDB26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778B5"/>
    <w:multiLevelType w:val="hybridMultilevel"/>
    <w:tmpl w:val="FF4E1450"/>
    <w:lvl w:ilvl="0" w:tplc="BF3A86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850FB"/>
    <w:multiLevelType w:val="hybridMultilevel"/>
    <w:tmpl w:val="FF12E830"/>
    <w:lvl w:ilvl="0" w:tplc="A634AD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5"/>
  </w:num>
  <w:num w:numId="4">
    <w:abstractNumId w:val="2"/>
  </w:num>
  <w:num w:numId="5">
    <w:abstractNumId w:val="26"/>
  </w:num>
  <w:num w:numId="6">
    <w:abstractNumId w:val="11"/>
  </w:num>
  <w:num w:numId="7">
    <w:abstractNumId w:val="18"/>
  </w:num>
  <w:num w:numId="8">
    <w:abstractNumId w:val="25"/>
  </w:num>
  <w:num w:numId="9">
    <w:abstractNumId w:val="10"/>
  </w:num>
  <w:num w:numId="10">
    <w:abstractNumId w:val="28"/>
  </w:num>
  <w:num w:numId="11">
    <w:abstractNumId w:val="29"/>
  </w:num>
  <w:num w:numId="12">
    <w:abstractNumId w:val="17"/>
  </w:num>
  <w:num w:numId="13">
    <w:abstractNumId w:val="21"/>
  </w:num>
  <w:num w:numId="14">
    <w:abstractNumId w:val="31"/>
  </w:num>
  <w:num w:numId="15">
    <w:abstractNumId w:val="8"/>
  </w:num>
  <w:num w:numId="16">
    <w:abstractNumId w:val="15"/>
  </w:num>
  <w:num w:numId="17">
    <w:abstractNumId w:val="27"/>
  </w:num>
  <w:num w:numId="18">
    <w:abstractNumId w:val="24"/>
  </w:num>
  <w:num w:numId="19">
    <w:abstractNumId w:val="4"/>
  </w:num>
  <w:num w:numId="20">
    <w:abstractNumId w:val="9"/>
  </w:num>
  <w:num w:numId="21">
    <w:abstractNumId w:val="20"/>
  </w:num>
  <w:num w:numId="22">
    <w:abstractNumId w:val="16"/>
  </w:num>
  <w:num w:numId="23">
    <w:abstractNumId w:val="6"/>
  </w:num>
  <w:num w:numId="24">
    <w:abstractNumId w:val="30"/>
  </w:num>
  <w:num w:numId="25">
    <w:abstractNumId w:val="19"/>
  </w:num>
  <w:num w:numId="26">
    <w:abstractNumId w:val="12"/>
  </w:num>
  <w:num w:numId="27">
    <w:abstractNumId w:val="22"/>
  </w:num>
  <w:num w:numId="28">
    <w:abstractNumId w:val="0"/>
  </w:num>
  <w:num w:numId="29">
    <w:abstractNumId w:val="1"/>
  </w:num>
  <w:num w:numId="30">
    <w:abstractNumId w:val="13"/>
  </w:num>
  <w:num w:numId="31">
    <w:abstractNumId w:val="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2D"/>
    <w:rsid w:val="00040A11"/>
    <w:rsid w:val="0004158B"/>
    <w:rsid w:val="0004531E"/>
    <w:rsid w:val="00045F15"/>
    <w:rsid w:val="00055DA3"/>
    <w:rsid w:val="000743B7"/>
    <w:rsid w:val="00074D47"/>
    <w:rsid w:val="000E2485"/>
    <w:rsid w:val="00144352"/>
    <w:rsid w:val="0019015E"/>
    <w:rsid w:val="001C32F8"/>
    <w:rsid w:val="001F058B"/>
    <w:rsid w:val="001F24E2"/>
    <w:rsid w:val="00245BB5"/>
    <w:rsid w:val="00250509"/>
    <w:rsid w:val="0026129F"/>
    <w:rsid w:val="002C4B27"/>
    <w:rsid w:val="002E1204"/>
    <w:rsid w:val="003044F2"/>
    <w:rsid w:val="0030757B"/>
    <w:rsid w:val="00314019"/>
    <w:rsid w:val="00322E62"/>
    <w:rsid w:val="003B083F"/>
    <w:rsid w:val="003C6800"/>
    <w:rsid w:val="003D3D77"/>
    <w:rsid w:val="003D5AED"/>
    <w:rsid w:val="003D7944"/>
    <w:rsid w:val="003F0A63"/>
    <w:rsid w:val="004262B4"/>
    <w:rsid w:val="00452733"/>
    <w:rsid w:val="00474D41"/>
    <w:rsid w:val="00482BF6"/>
    <w:rsid w:val="004A2DCB"/>
    <w:rsid w:val="004A3EFF"/>
    <w:rsid w:val="004A528D"/>
    <w:rsid w:val="004B2BB4"/>
    <w:rsid w:val="004C74EA"/>
    <w:rsid w:val="004D1ABA"/>
    <w:rsid w:val="004D50AA"/>
    <w:rsid w:val="004E3110"/>
    <w:rsid w:val="005112B8"/>
    <w:rsid w:val="005208F6"/>
    <w:rsid w:val="00522429"/>
    <w:rsid w:val="005B3FEA"/>
    <w:rsid w:val="005C6000"/>
    <w:rsid w:val="005E3A02"/>
    <w:rsid w:val="005E606C"/>
    <w:rsid w:val="005F56A8"/>
    <w:rsid w:val="00646DF9"/>
    <w:rsid w:val="006603FE"/>
    <w:rsid w:val="0066733E"/>
    <w:rsid w:val="00672FD4"/>
    <w:rsid w:val="00683BE0"/>
    <w:rsid w:val="006C08FF"/>
    <w:rsid w:val="006D074B"/>
    <w:rsid w:val="006F1DB2"/>
    <w:rsid w:val="006F375C"/>
    <w:rsid w:val="007022EF"/>
    <w:rsid w:val="00724A52"/>
    <w:rsid w:val="0073267E"/>
    <w:rsid w:val="0075342C"/>
    <w:rsid w:val="00755019"/>
    <w:rsid w:val="00757F3E"/>
    <w:rsid w:val="00773BE7"/>
    <w:rsid w:val="007750E5"/>
    <w:rsid w:val="00786183"/>
    <w:rsid w:val="007C0FE1"/>
    <w:rsid w:val="007D68CF"/>
    <w:rsid w:val="007E5AE7"/>
    <w:rsid w:val="00811D6B"/>
    <w:rsid w:val="00832165"/>
    <w:rsid w:val="00837882"/>
    <w:rsid w:val="0085424E"/>
    <w:rsid w:val="00857AC8"/>
    <w:rsid w:val="00860AC9"/>
    <w:rsid w:val="00870247"/>
    <w:rsid w:val="00883006"/>
    <w:rsid w:val="008B0BFD"/>
    <w:rsid w:val="008E1BC2"/>
    <w:rsid w:val="00901FE6"/>
    <w:rsid w:val="00926720"/>
    <w:rsid w:val="00985CFE"/>
    <w:rsid w:val="009C13A1"/>
    <w:rsid w:val="00A14684"/>
    <w:rsid w:val="00A1633A"/>
    <w:rsid w:val="00A64A90"/>
    <w:rsid w:val="00A841BB"/>
    <w:rsid w:val="00AB606D"/>
    <w:rsid w:val="00AC2A09"/>
    <w:rsid w:val="00AE03C0"/>
    <w:rsid w:val="00AE1CA8"/>
    <w:rsid w:val="00AF3780"/>
    <w:rsid w:val="00B21C2D"/>
    <w:rsid w:val="00B257CC"/>
    <w:rsid w:val="00B456E4"/>
    <w:rsid w:val="00B466CB"/>
    <w:rsid w:val="00B4721D"/>
    <w:rsid w:val="00B50EAD"/>
    <w:rsid w:val="00B81DEE"/>
    <w:rsid w:val="00BA31DE"/>
    <w:rsid w:val="00BF0D4B"/>
    <w:rsid w:val="00C0633C"/>
    <w:rsid w:val="00C16857"/>
    <w:rsid w:val="00C266EE"/>
    <w:rsid w:val="00C2675C"/>
    <w:rsid w:val="00C63D61"/>
    <w:rsid w:val="00C663F2"/>
    <w:rsid w:val="00C7586C"/>
    <w:rsid w:val="00C81528"/>
    <w:rsid w:val="00C9731B"/>
    <w:rsid w:val="00CE3775"/>
    <w:rsid w:val="00D17CCB"/>
    <w:rsid w:val="00D20965"/>
    <w:rsid w:val="00D30264"/>
    <w:rsid w:val="00D367EA"/>
    <w:rsid w:val="00D43FAA"/>
    <w:rsid w:val="00D83C06"/>
    <w:rsid w:val="00D86FBE"/>
    <w:rsid w:val="00DC078C"/>
    <w:rsid w:val="00DC64BD"/>
    <w:rsid w:val="00DD3F8F"/>
    <w:rsid w:val="00DE1F9D"/>
    <w:rsid w:val="00DE7A3B"/>
    <w:rsid w:val="00DF04C9"/>
    <w:rsid w:val="00E02CE1"/>
    <w:rsid w:val="00E23465"/>
    <w:rsid w:val="00E27C16"/>
    <w:rsid w:val="00E72AC4"/>
    <w:rsid w:val="00E7487E"/>
    <w:rsid w:val="00E835EC"/>
    <w:rsid w:val="00E854BE"/>
    <w:rsid w:val="00E913F3"/>
    <w:rsid w:val="00E945A4"/>
    <w:rsid w:val="00E960AD"/>
    <w:rsid w:val="00ED067F"/>
    <w:rsid w:val="00EE5F9F"/>
    <w:rsid w:val="00F00427"/>
    <w:rsid w:val="00F46388"/>
    <w:rsid w:val="00F531E9"/>
    <w:rsid w:val="00F549AA"/>
    <w:rsid w:val="00F6179F"/>
    <w:rsid w:val="00F70CA1"/>
    <w:rsid w:val="00F824FD"/>
    <w:rsid w:val="00F87775"/>
    <w:rsid w:val="00FC0C6C"/>
    <w:rsid w:val="00FD0591"/>
    <w:rsid w:val="00FD60FB"/>
    <w:rsid w:val="00FF1111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4CF8E"/>
  <w15:chartTrackingRefBased/>
  <w15:docId w15:val="{E1B95709-43C1-4A7F-BC4D-5F02C9A2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75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C2D"/>
  </w:style>
  <w:style w:type="paragraph" w:styleId="Piedepgina">
    <w:name w:val="footer"/>
    <w:basedOn w:val="Normal"/>
    <w:link w:val="PiedepginaCar"/>
    <w:uiPriority w:val="99"/>
    <w:unhideWhenUsed/>
    <w:rsid w:val="00B21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C2D"/>
  </w:style>
  <w:style w:type="paragraph" w:styleId="Textodeglobo">
    <w:name w:val="Balloon Text"/>
    <w:basedOn w:val="Normal"/>
    <w:link w:val="TextodegloboCar"/>
    <w:uiPriority w:val="99"/>
    <w:semiHidden/>
    <w:unhideWhenUsed/>
    <w:rsid w:val="006F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75C"/>
    <w:rPr>
      <w:rFonts w:ascii="Segoe UI" w:hAnsi="Segoe UI" w:cs="Segoe UI"/>
      <w:sz w:val="18"/>
      <w:szCs w:val="18"/>
    </w:rPr>
  </w:style>
  <w:style w:type="paragraph" w:customStyle="1" w:styleId="Pr">
    <w:name w:val="Pár"/>
    <w:basedOn w:val="Normal"/>
    <w:rsid w:val="00985CFE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985CFE"/>
    <w:pPr>
      <w:spacing w:after="0" w:line="240" w:lineRule="auto"/>
    </w:pPr>
    <w:rPr>
      <w:rFonts w:ascii="Calibri" w:eastAsia="Calibri" w:hAnsi="Calibri" w:cs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lenado">
    <w:name w:val="Llenado"/>
    <w:basedOn w:val="Fuentedeprrafopredeter"/>
    <w:uiPriority w:val="1"/>
    <w:rsid w:val="00985CFE"/>
    <w:rPr>
      <w:rFonts w:ascii="Calibri" w:hAnsi="Calibri"/>
      <w:color w:val="44546A" w:themeColor="text2"/>
      <w:sz w:val="20"/>
    </w:rPr>
  </w:style>
  <w:style w:type="paragraph" w:styleId="Prrafodelista">
    <w:name w:val="List Paragraph"/>
    <w:basedOn w:val="Normal"/>
    <w:uiPriority w:val="34"/>
    <w:qFormat/>
    <w:rsid w:val="003C68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86F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6F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6F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F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FB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C64B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64B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6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enda2030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Coronado Torres, Jorge Iván</dc:creator>
  <cp:keywords/>
  <dc:description/>
  <cp:lastModifiedBy>Márquez Linares, María Magdalena</cp:lastModifiedBy>
  <cp:revision>3</cp:revision>
  <cp:lastPrinted>2018-07-25T18:38:00Z</cp:lastPrinted>
  <dcterms:created xsi:type="dcterms:W3CDTF">2023-05-11T16:57:00Z</dcterms:created>
  <dcterms:modified xsi:type="dcterms:W3CDTF">2023-05-11T16:58:00Z</dcterms:modified>
</cp:coreProperties>
</file>